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35415" w14:textId="7340FCB4" w:rsidR="00DC3AAA" w:rsidRPr="00DC3AAA" w:rsidRDefault="00DC3AAA" w:rsidP="00DC3AAA">
      <w:pPr>
        <w:shd w:val="clear" w:color="auto" w:fill="FFFFFF"/>
        <w:spacing w:before="360" w:after="120" w:line="240" w:lineRule="auto"/>
        <w:outlineLvl w:val="1"/>
        <w:rPr>
          <w:rFonts w:ascii="Georgia" w:eastAsia="Times New Roman" w:hAnsi="Georgia" w:cs="Times New Roman"/>
          <w:b/>
          <w:bCs/>
          <w:color w:val="323A45"/>
          <w:sz w:val="36"/>
          <w:szCs w:val="36"/>
        </w:rPr>
      </w:pPr>
      <w:r w:rsidRPr="00DC3AAA">
        <w:rPr>
          <w:rFonts w:ascii="Georgia" w:eastAsia="Times New Roman" w:hAnsi="Georgia" w:cs="Times New Roman"/>
          <w:b/>
          <w:bCs/>
          <w:color w:val="323A45"/>
          <w:sz w:val="36"/>
          <w:szCs w:val="36"/>
        </w:rPr>
        <w:t xml:space="preserve">Tuition </w:t>
      </w:r>
      <w:r w:rsidR="003C610B">
        <w:rPr>
          <w:rFonts w:ascii="Georgia" w:eastAsia="Times New Roman" w:hAnsi="Georgia" w:cs="Times New Roman"/>
          <w:b/>
          <w:bCs/>
          <w:color w:val="323A45"/>
          <w:sz w:val="36"/>
          <w:szCs w:val="36"/>
        </w:rPr>
        <w:t>2025</w:t>
      </w:r>
      <w:r w:rsidR="00075F08">
        <w:rPr>
          <w:rFonts w:ascii="Georgia" w:eastAsia="Times New Roman" w:hAnsi="Georgia" w:cs="Times New Roman"/>
          <w:b/>
          <w:bCs/>
          <w:color w:val="323A45"/>
          <w:sz w:val="36"/>
          <w:szCs w:val="36"/>
        </w:rPr>
        <w:t xml:space="preserve"> and Late Fee</w:t>
      </w:r>
      <w:r w:rsidR="00B84196">
        <w:rPr>
          <w:rFonts w:ascii="Georgia" w:eastAsia="Times New Roman" w:hAnsi="Georgia" w:cs="Times New Roman"/>
          <w:b/>
          <w:bCs/>
          <w:color w:val="323A45"/>
          <w:sz w:val="36"/>
          <w:szCs w:val="36"/>
        </w:rPr>
        <w:t xml:space="preserve"> policy (print and sign)</w:t>
      </w:r>
    </w:p>
    <w:p w14:paraId="172D9587" w14:textId="77777777" w:rsidR="00DC3AAA" w:rsidRPr="00DC3AAA" w:rsidRDefault="00DC3AAA" w:rsidP="00DC3AAA">
      <w:pPr>
        <w:shd w:val="clear" w:color="auto" w:fill="FFFFFF"/>
        <w:spacing w:before="240" w:after="240" w:line="240" w:lineRule="auto"/>
        <w:rPr>
          <w:rFonts w:ascii="Helvetica" w:eastAsia="Times New Roman" w:hAnsi="Helvetica" w:cs="Helvetica"/>
          <w:color w:val="323A45"/>
          <w:sz w:val="24"/>
          <w:szCs w:val="24"/>
        </w:rPr>
      </w:pPr>
      <w:r w:rsidRPr="00DC3AAA">
        <w:rPr>
          <w:rFonts w:ascii="Helvetica" w:eastAsia="Times New Roman" w:hAnsi="Helvetica" w:cs="Helvetica"/>
          <w:color w:val="323A45"/>
          <w:sz w:val="24"/>
          <w:szCs w:val="24"/>
        </w:rPr>
        <w:t xml:space="preserve">Tuition is to be paid on the first of each month unless other arrangements have been made prior </w:t>
      </w:r>
      <w:proofErr w:type="gramStart"/>
      <w:r w:rsidRPr="00DC3AAA">
        <w:rPr>
          <w:rFonts w:ascii="Helvetica" w:eastAsia="Times New Roman" w:hAnsi="Helvetica" w:cs="Helvetica"/>
          <w:color w:val="323A45"/>
          <w:sz w:val="24"/>
          <w:szCs w:val="24"/>
        </w:rPr>
        <w:t>with director</w:t>
      </w:r>
      <w:proofErr w:type="gramEnd"/>
      <w:r w:rsidRPr="00DC3AAA">
        <w:rPr>
          <w:rFonts w:ascii="Helvetica" w:eastAsia="Times New Roman" w:hAnsi="Helvetica" w:cs="Helvetica"/>
          <w:color w:val="323A45"/>
          <w:sz w:val="24"/>
          <w:szCs w:val="24"/>
        </w:rPr>
        <w:t xml:space="preserve">. If payment is not made after 5 days and no other arrangement has been made with the director, a late fee of $25 will be added to your tuition. After 10 days a late fee of $50 will be added to your tuition. Failure to comply may result in </w:t>
      </w:r>
      <w:proofErr w:type="gramStart"/>
      <w:r w:rsidRPr="00DC3AAA">
        <w:rPr>
          <w:rFonts w:ascii="Helvetica" w:eastAsia="Times New Roman" w:hAnsi="Helvetica" w:cs="Helvetica"/>
          <w:color w:val="323A45"/>
          <w:sz w:val="24"/>
          <w:szCs w:val="24"/>
        </w:rPr>
        <w:t>removal</w:t>
      </w:r>
      <w:proofErr w:type="gramEnd"/>
      <w:r w:rsidRPr="00DC3AAA">
        <w:rPr>
          <w:rFonts w:ascii="Helvetica" w:eastAsia="Times New Roman" w:hAnsi="Helvetica" w:cs="Helvetica"/>
          <w:color w:val="323A45"/>
          <w:sz w:val="24"/>
          <w:szCs w:val="24"/>
        </w:rPr>
        <w:t xml:space="preserve"> of your child from the center until </w:t>
      </w:r>
      <w:proofErr w:type="gramStart"/>
      <w:r w:rsidRPr="00DC3AAA">
        <w:rPr>
          <w:rFonts w:ascii="Helvetica" w:eastAsia="Times New Roman" w:hAnsi="Helvetica" w:cs="Helvetica"/>
          <w:color w:val="323A45"/>
          <w:sz w:val="24"/>
          <w:szCs w:val="24"/>
        </w:rPr>
        <w:t>complete</w:t>
      </w:r>
      <w:proofErr w:type="gramEnd"/>
      <w:r w:rsidRPr="00DC3AAA">
        <w:rPr>
          <w:rFonts w:ascii="Helvetica" w:eastAsia="Times New Roman" w:hAnsi="Helvetica" w:cs="Helvetica"/>
          <w:color w:val="323A45"/>
          <w:sz w:val="24"/>
          <w:szCs w:val="24"/>
        </w:rPr>
        <w:t xml:space="preserve"> payment is made. VA employees please apply for subsidy to support your tuition payment.</w:t>
      </w:r>
    </w:p>
    <w:p w14:paraId="4ACE2519" w14:textId="5A32BC76" w:rsidR="00DC3AAA" w:rsidRPr="00DC3AAA" w:rsidRDefault="00DC3AAA" w:rsidP="00DC3AAA">
      <w:pPr>
        <w:shd w:val="clear" w:color="auto" w:fill="FFFFFF"/>
        <w:spacing w:before="240" w:after="240" w:line="240" w:lineRule="auto"/>
        <w:rPr>
          <w:rFonts w:ascii="Helvetica" w:eastAsia="Times New Roman" w:hAnsi="Helvetica" w:cs="Helvetica"/>
          <w:color w:val="323A45"/>
          <w:sz w:val="24"/>
          <w:szCs w:val="24"/>
        </w:rPr>
      </w:pPr>
      <w:r w:rsidRPr="00DC3AAA">
        <w:rPr>
          <w:rFonts w:ascii="Helvetica" w:eastAsia="Times New Roman" w:hAnsi="Helvetica" w:cs="Helvetica"/>
          <w:color w:val="323A45"/>
          <w:sz w:val="24"/>
          <w:szCs w:val="24"/>
        </w:rPr>
        <w:t>We have FREE 3K and 4K in our program from 8:30 am to 2:50pm for 176 days. We do not follow all Public-School Holidays. See the attached schedule.</w:t>
      </w:r>
    </w:p>
    <w:p w14:paraId="2D8E7FF4" w14:textId="27E401A6" w:rsidR="00F464E1" w:rsidRPr="00F464E1" w:rsidRDefault="00F464E1" w:rsidP="00F464E1">
      <w:pPr>
        <w:pStyle w:val="NoSpacing"/>
        <w:rPr>
          <w:b/>
          <w:bCs/>
          <w:sz w:val="36"/>
          <w:szCs w:val="36"/>
        </w:rPr>
      </w:pPr>
      <w:r w:rsidRPr="00F464E1">
        <w:rPr>
          <w:b/>
          <w:bCs/>
          <w:sz w:val="32"/>
          <w:szCs w:val="32"/>
        </w:rPr>
        <w:t xml:space="preserve">September 4th, </w:t>
      </w:r>
      <w:proofErr w:type="gramStart"/>
      <w:r w:rsidRPr="00F464E1">
        <w:rPr>
          <w:b/>
          <w:bCs/>
          <w:sz w:val="32"/>
          <w:szCs w:val="32"/>
        </w:rPr>
        <w:t>2025</w:t>
      </w:r>
      <w:proofErr w:type="gramEnd"/>
      <w:r w:rsidR="00DC3AAA" w:rsidRPr="00F464E1">
        <w:rPr>
          <w:b/>
          <w:bCs/>
          <w:sz w:val="32"/>
          <w:szCs w:val="32"/>
        </w:rPr>
        <w:t xml:space="preserve"> starts FREE 3K and UPK for all at 8:30am to 2:50pm</w:t>
      </w:r>
      <w:r w:rsidR="00DC3AAA" w:rsidRPr="00F464E1">
        <w:rPr>
          <w:b/>
          <w:bCs/>
          <w:sz w:val="36"/>
          <w:szCs w:val="36"/>
        </w:rPr>
        <w:br/>
      </w:r>
      <w:r w:rsidR="007B53F1" w:rsidRPr="00F464E1">
        <w:rPr>
          <w:b/>
          <w:bCs/>
          <w:sz w:val="36"/>
          <w:szCs w:val="36"/>
          <w:u w:val="single"/>
        </w:rPr>
        <w:t>Extended day students</w:t>
      </w:r>
      <w:r w:rsidR="007B53F1" w:rsidRPr="00F464E1">
        <w:rPr>
          <w:b/>
          <w:bCs/>
          <w:sz w:val="36"/>
          <w:szCs w:val="36"/>
        </w:rPr>
        <w:t xml:space="preserve"> start 7:30am to 5pm on September 4</w:t>
      </w:r>
      <w:r w:rsidR="007B53F1" w:rsidRPr="00F464E1">
        <w:rPr>
          <w:b/>
          <w:bCs/>
          <w:sz w:val="36"/>
          <w:szCs w:val="36"/>
          <w:vertAlign w:val="superscript"/>
        </w:rPr>
        <w:t>th</w:t>
      </w:r>
      <w:r w:rsidR="007B53F1" w:rsidRPr="00F464E1">
        <w:rPr>
          <w:b/>
          <w:bCs/>
          <w:sz w:val="36"/>
          <w:szCs w:val="36"/>
        </w:rPr>
        <w:t xml:space="preserve"> to end of June. </w:t>
      </w:r>
    </w:p>
    <w:p w14:paraId="61720DBE" w14:textId="45B78C4F" w:rsidR="00DC3AAA" w:rsidRPr="00F464E1" w:rsidRDefault="00F464E1" w:rsidP="00F464E1">
      <w:pPr>
        <w:pStyle w:val="NoSpacing"/>
        <w:rPr>
          <w:b/>
          <w:bCs/>
          <w:sz w:val="36"/>
          <w:szCs w:val="36"/>
        </w:rPr>
      </w:pPr>
      <w:r w:rsidRPr="00F464E1">
        <w:rPr>
          <w:b/>
          <w:bCs/>
          <w:sz w:val="36"/>
          <w:szCs w:val="36"/>
        </w:rPr>
        <w:t>Tuition for extended day is: $525.00 per month</w:t>
      </w:r>
    </w:p>
    <w:p w14:paraId="6F860DCF" w14:textId="034D23BE" w:rsidR="00DC3AAA" w:rsidRPr="00DC3AAA" w:rsidRDefault="00DC3AAA" w:rsidP="00DC3AAA">
      <w:pPr>
        <w:shd w:val="clear" w:color="auto" w:fill="FFFFFF"/>
        <w:spacing w:before="240" w:after="240" w:line="240" w:lineRule="auto"/>
        <w:rPr>
          <w:rFonts w:ascii="Helvetica" w:eastAsia="Times New Roman" w:hAnsi="Helvetica" w:cs="Helvetica"/>
          <w:color w:val="323A45"/>
          <w:sz w:val="24"/>
          <w:szCs w:val="24"/>
        </w:rPr>
      </w:pPr>
      <w:r w:rsidRPr="00DC3AAA">
        <w:rPr>
          <w:rFonts w:ascii="Helvetica" w:eastAsia="Times New Roman" w:hAnsi="Helvetica" w:cs="Helvetica"/>
          <w:color w:val="323A45"/>
          <w:sz w:val="24"/>
          <w:szCs w:val="24"/>
        </w:rPr>
        <w:t>To enroll in “Extended day program” please follow these steps:</w:t>
      </w:r>
    </w:p>
    <w:p w14:paraId="04CCAB99" w14:textId="2FFFE99B" w:rsidR="00DC3AAA" w:rsidRPr="00DC3AAA" w:rsidRDefault="00DC3AAA" w:rsidP="00DC3AAA">
      <w:pPr>
        <w:shd w:val="clear" w:color="auto" w:fill="FFFFFF"/>
        <w:spacing w:before="240" w:after="240" w:line="240" w:lineRule="auto"/>
        <w:rPr>
          <w:rFonts w:ascii="Helvetica" w:eastAsia="Times New Roman" w:hAnsi="Helvetica" w:cs="Helvetica"/>
          <w:color w:val="323A45"/>
          <w:sz w:val="24"/>
          <w:szCs w:val="24"/>
        </w:rPr>
      </w:pPr>
      <w:r w:rsidRPr="00DC3AAA">
        <w:rPr>
          <w:rFonts w:ascii="Helvetica" w:eastAsia="Times New Roman" w:hAnsi="Helvetica" w:cs="Helvetica"/>
          <w:color w:val="323A45"/>
          <w:sz w:val="24"/>
          <w:szCs w:val="24"/>
        </w:rPr>
        <w:t xml:space="preserve">1.    Annual $200.00 Fundraising Fee is for every </w:t>
      </w:r>
      <w:r w:rsidRPr="00116E7B">
        <w:rPr>
          <w:rFonts w:ascii="Helvetica" w:eastAsia="Times New Roman" w:hAnsi="Helvetica" w:cs="Helvetica"/>
          <w:b/>
          <w:bCs/>
          <w:color w:val="323A45"/>
          <w:sz w:val="24"/>
          <w:szCs w:val="24"/>
        </w:rPr>
        <w:t>family</w:t>
      </w:r>
      <w:r w:rsidR="00116E7B" w:rsidRPr="00116E7B">
        <w:rPr>
          <w:rFonts w:ascii="Helvetica" w:eastAsia="Times New Roman" w:hAnsi="Helvetica" w:cs="Helvetica"/>
          <w:b/>
          <w:bCs/>
          <w:color w:val="323A45"/>
          <w:sz w:val="24"/>
          <w:szCs w:val="24"/>
        </w:rPr>
        <w:t xml:space="preserve"> per child</w:t>
      </w:r>
      <w:r w:rsidRPr="00116E7B">
        <w:rPr>
          <w:rFonts w:ascii="Helvetica" w:eastAsia="Times New Roman" w:hAnsi="Helvetica" w:cs="Helvetica"/>
          <w:b/>
          <w:bCs/>
          <w:color w:val="323A45"/>
          <w:sz w:val="24"/>
          <w:szCs w:val="24"/>
        </w:rPr>
        <w:t>.</w:t>
      </w:r>
      <w:r w:rsidRPr="00DC3AAA">
        <w:rPr>
          <w:rFonts w:ascii="Helvetica" w:eastAsia="Times New Roman" w:hAnsi="Helvetica" w:cs="Helvetica"/>
          <w:color w:val="323A45"/>
          <w:sz w:val="24"/>
          <w:szCs w:val="24"/>
        </w:rPr>
        <w:t> </w:t>
      </w:r>
    </w:p>
    <w:p w14:paraId="35F74430" w14:textId="22F1D593" w:rsidR="00DC3AAA" w:rsidRPr="00DC3AAA" w:rsidRDefault="00DC3AAA" w:rsidP="00DC3AAA">
      <w:pPr>
        <w:shd w:val="clear" w:color="auto" w:fill="FFFFFF"/>
        <w:spacing w:before="240" w:after="240" w:line="240" w:lineRule="auto"/>
        <w:rPr>
          <w:rFonts w:ascii="Helvetica" w:eastAsia="Times New Roman" w:hAnsi="Helvetica" w:cs="Helvetica"/>
          <w:color w:val="323A45"/>
          <w:sz w:val="24"/>
          <w:szCs w:val="24"/>
        </w:rPr>
      </w:pPr>
      <w:r w:rsidRPr="00DC3AAA">
        <w:rPr>
          <w:rFonts w:ascii="Helvetica" w:eastAsia="Times New Roman" w:hAnsi="Helvetica" w:cs="Helvetica"/>
          <w:color w:val="323A45"/>
          <w:sz w:val="24"/>
          <w:szCs w:val="24"/>
        </w:rPr>
        <w:br/>
        <w:t>2.    The Payment of $200.00 Registration Fee (</w:t>
      </w:r>
      <w:r w:rsidR="00222333" w:rsidRPr="00222333">
        <w:rPr>
          <w:rFonts w:ascii="Helvetica" w:eastAsia="Times New Roman" w:hAnsi="Helvetica" w:cs="Helvetica"/>
          <w:b/>
          <w:bCs/>
          <w:color w:val="323A45"/>
          <w:sz w:val="24"/>
          <w:szCs w:val="24"/>
        </w:rPr>
        <w:t xml:space="preserve">is </w:t>
      </w:r>
      <w:r w:rsidRPr="00DC3AAA">
        <w:rPr>
          <w:rFonts w:ascii="Helvetica" w:eastAsia="Times New Roman" w:hAnsi="Helvetica" w:cs="Helvetica"/>
          <w:b/>
          <w:bCs/>
          <w:color w:val="323A45"/>
          <w:sz w:val="24"/>
          <w:szCs w:val="24"/>
        </w:rPr>
        <w:t xml:space="preserve">for </w:t>
      </w:r>
      <w:proofErr w:type="gramStart"/>
      <w:r w:rsidRPr="00DC3AAA">
        <w:rPr>
          <w:rFonts w:ascii="Helvetica" w:eastAsia="Times New Roman" w:hAnsi="Helvetica" w:cs="Helvetica"/>
          <w:b/>
          <w:bCs/>
          <w:color w:val="323A45"/>
          <w:sz w:val="24"/>
          <w:szCs w:val="24"/>
        </w:rPr>
        <w:t>New</w:t>
      </w:r>
      <w:proofErr w:type="gramEnd"/>
      <w:r w:rsidRPr="00DC3AAA">
        <w:rPr>
          <w:rFonts w:ascii="Helvetica" w:eastAsia="Times New Roman" w:hAnsi="Helvetica" w:cs="Helvetica"/>
          <w:b/>
          <w:bCs/>
          <w:color w:val="323A45"/>
          <w:sz w:val="24"/>
          <w:szCs w:val="24"/>
        </w:rPr>
        <w:t xml:space="preserve"> family enrollment only</w:t>
      </w:r>
      <w:r w:rsidRPr="00DC3AAA">
        <w:rPr>
          <w:rFonts w:ascii="Helvetica" w:eastAsia="Times New Roman" w:hAnsi="Helvetica" w:cs="Helvetica"/>
          <w:color w:val="323A45"/>
          <w:sz w:val="24"/>
          <w:szCs w:val="24"/>
        </w:rPr>
        <w:t>) are non-refundable and non-negotiable tee shirt fee (paid one time) $10.00 is a total of $410.00 which is due by September 1st.</w:t>
      </w:r>
    </w:p>
    <w:p w14:paraId="69FFC8B7" w14:textId="5208D918" w:rsidR="00DC3AAA" w:rsidRPr="00DC3AAA" w:rsidRDefault="00DC3AAA" w:rsidP="00DC3AAA">
      <w:pPr>
        <w:shd w:val="clear" w:color="auto" w:fill="FFFFFF"/>
        <w:spacing w:before="240" w:after="240" w:line="240" w:lineRule="auto"/>
        <w:rPr>
          <w:rFonts w:ascii="Helvetica" w:eastAsia="Times New Roman" w:hAnsi="Helvetica" w:cs="Helvetica"/>
          <w:color w:val="323A45"/>
          <w:sz w:val="24"/>
          <w:szCs w:val="24"/>
        </w:rPr>
      </w:pPr>
      <w:r w:rsidRPr="00DC3AAA">
        <w:rPr>
          <w:rFonts w:ascii="Helvetica" w:eastAsia="Times New Roman" w:hAnsi="Helvetica" w:cs="Helvetica"/>
          <w:color w:val="323A45"/>
          <w:sz w:val="24"/>
          <w:szCs w:val="24"/>
        </w:rPr>
        <w:br/>
      </w:r>
      <w:r>
        <w:rPr>
          <w:rFonts w:ascii="Helvetica" w:eastAsia="Times New Roman" w:hAnsi="Helvetica" w:cs="Helvetica"/>
          <w:color w:val="323A45"/>
          <w:sz w:val="24"/>
          <w:szCs w:val="24"/>
        </w:rPr>
        <w:t>3</w:t>
      </w:r>
      <w:r w:rsidRPr="00DC3AAA">
        <w:rPr>
          <w:rFonts w:ascii="Helvetica" w:eastAsia="Times New Roman" w:hAnsi="Helvetica" w:cs="Helvetica"/>
          <w:color w:val="323A45"/>
          <w:sz w:val="24"/>
          <w:szCs w:val="24"/>
        </w:rPr>
        <w:t>.    Return this form and payment to the director by September 1st, to secure your enrollment in our extended day progra</w:t>
      </w:r>
      <w:r>
        <w:rPr>
          <w:rFonts w:ascii="Helvetica" w:eastAsia="Times New Roman" w:hAnsi="Helvetica" w:cs="Helvetica"/>
          <w:color w:val="323A45"/>
          <w:sz w:val="24"/>
          <w:szCs w:val="24"/>
        </w:rPr>
        <w:t>m</w:t>
      </w:r>
    </w:p>
    <w:p w14:paraId="14C4082C" w14:textId="77777777" w:rsidR="00DC3AAA" w:rsidRPr="00DC3AAA" w:rsidRDefault="00DC3AAA" w:rsidP="00DC3AAA">
      <w:pPr>
        <w:shd w:val="clear" w:color="auto" w:fill="FFFFFF"/>
        <w:spacing w:before="240" w:after="240" w:line="240" w:lineRule="auto"/>
        <w:rPr>
          <w:rFonts w:ascii="Helvetica" w:eastAsia="Times New Roman" w:hAnsi="Helvetica" w:cs="Helvetica"/>
          <w:color w:val="323A45"/>
          <w:sz w:val="24"/>
          <w:szCs w:val="24"/>
        </w:rPr>
      </w:pPr>
      <w:r w:rsidRPr="00DC3AAA">
        <w:rPr>
          <w:rFonts w:ascii="Helvetica" w:eastAsia="Times New Roman" w:hAnsi="Helvetica" w:cs="Helvetica"/>
          <w:color w:val="323A45"/>
          <w:sz w:val="24"/>
          <w:szCs w:val="24"/>
        </w:rPr>
        <w:t>Child Name_______________________ Print Parent Name: _____________________</w:t>
      </w:r>
    </w:p>
    <w:p w14:paraId="3F7A44D8" w14:textId="0A3AAEC5" w:rsidR="00DC3AAA" w:rsidRPr="00DC3AAA" w:rsidRDefault="00DC3AAA" w:rsidP="00DC3AAA">
      <w:pPr>
        <w:shd w:val="clear" w:color="auto" w:fill="FFFFFF"/>
        <w:spacing w:before="240" w:after="240" w:line="240" w:lineRule="auto"/>
        <w:rPr>
          <w:rFonts w:ascii="Helvetica" w:eastAsia="Times New Roman" w:hAnsi="Helvetica" w:cs="Helvetica"/>
          <w:color w:val="323A45"/>
          <w:sz w:val="24"/>
          <w:szCs w:val="24"/>
        </w:rPr>
      </w:pPr>
      <w:r w:rsidRPr="00DC3AAA">
        <w:rPr>
          <w:rFonts w:ascii="Helvetica" w:eastAsia="Times New Roman" w:hAnsi="Helvetica" w:cs="Helvetica"/>
          <w:color w:val="323A45"/>
          <w:sz w:val="24"/>
          <w:szCs w:val="24"/>
        </w:rPr>
        <w:t>Signature_____________________________</w:t>
      </w:r>
      <w:r w:rsidRPr="00DC3AAA">
        <w:rPr>
          <w:rFonts w:ascii="Helvetica" w:eastAsia="Times New Roman" w:hAnsi="Helvetica" w:cs="Helvetica"/>
          <w:color w:val="323A45"/>
          <w:sz w:val="24"/>
          <w:szCs w:val="24"/>
        </w:rPr>
        <w:br/>
        <w:t>Check #_____________     Check amount: ___________________ </w:t>
      </w:r>
      <w:r w:rsidRPr="00DC3AAA">
        <w:rPr>
          <w:rFonts w:ascii="Helvetica" w:eastAsia="Times New Roman" w:hAnsi="Helvetica" w:cs="Helvetica"/>
          <w:color w:val="323A45"/>
          <w:sz w:val="24"/>
          <w:szCs w:val="24"/>
        </w:rPr>
        <w:br/>
        <w:t>Check the boxes below for the tuition you are paying.</w:t>
      </w:r>
      <w:r w:rsidRPr="00DC3AAA">
        <w:rPr>
          <w:rFonts w:ascii="Helvetica" w:eastAsia="Times New Roman" w:hAnsi="Helvetica" w:cs="Helvetica"/>
          <w:color w:val="323A45"/>
          <w:sz w:val="24"/>
          <w:szCs w:val="24"/>
        </w:rPr>
        <w:br/>
        <w:t>            </w:t>
      </w:r>
    </w:p>
    <w:p w14:paraId="3165A88D" w14:textId="01B977E5" w:rsidR="006F1912" w:rsidRDefault="00C847D4" w:rsidP="00DC3AAA">
      <w:pPr>
        <w:shd w:val="clear" w:color="auto" w:fill="FFFFFF"/>
        <w:spacing w:before="240" w:after="240" w:line="240" w:lineRule="auto"/>
        <w:rPr>
          <w:rFonts w:ascii="Helvetica" w:eastAsia="Times New Roman" w:hAnsi="Helvetica" w:cs="Helvetica"/>
          <w:color w:val="323A45"/>
          <w:sz w:val="24"/>
          <w:szCs w:val="24"/>
        </w:rPr>
      </w:pPr>
      <w:r>
        <w:rPr>
          <w:rFonts w:ascii="Helvetica" w:eastAsia="Times New Roman" w:hAnsi="Helvetica" w:cs="Helvetica"/>
          <w:noProof/>
          <w:color w:val="323A45"/>
          <w:sz w:val="24"/>
          <w:szCs w:val="24"/>
        </w:rPr>
        <mc:AlternateContent>
          <mc:Choice Requires="wps">
            <w:drawing>
              <wp:anchor distT="0" distB="0" distL="114300" distR="114300" simplePos="0" relativeHeight="251660288" behindDoc="0" locked="0" layoutInCell="1" allowOverlap="1" wp14:anchorId="3D3F62A7" wp14:editId="569E6C72">
                <wp:simplePos x="0" y="0"/>
                <wp:positionH relativeFrom="column">
                  <wp:posOffset>2758440</wp:posOffset>
                </wp:positionH>
                <wp:positionV relativeFrom="paragraph">
                  <wp:posOffset>198120</wp:posOffset>
                </wp:positionV>
                <wp:extent cx="388620" cy="259080"/>
                <wp:effectExtent l="0" t="0" r="11430" b="26670"/>
                <wp:wrapNone/>
                <wp:docPr id="871424380" name="Rectangle 1"/>
                <wp:cNvGraphicFramePr/>
                <a:graphic xmlns:a="http://schemas.openxmlformats.org/drawingml/2006/main">
                  <a:graphicData uri="http://schemas.microsoft.com/office/word/2010/wordprocessingShape">
                    <wps:wsp>
                      <wps:cNvSpPr/>
                      <wps:spPr>
                        <a:xfrm>
                          <a:off x="0" y="0"/>
                          <a:ext cx="388620" cy="25908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DCD3B" id="Rectangle 1" o:spid="_x0000_s1026" style="position:absolute;margin-left:217.2pt;margin-top:15.6pt;width:30.6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" fillcolor="window" strokecolor="#70ad47" strokeweight="1pt"/>
            </w:pict>
          </mc:Fallback>
        </mc:AlternateContent>
      </w:r>
      <w:r>
        <w:rPr>
          <w:rFonts w:ascii="Helvetica" w:eastAsia="Times New Roman" w:hAnsi="Helvetica" w:cs="Helvetica"/>
          <w:noProof/>
          <w:color w:val="323A45"/>
          <w:sz w:val="24"/>
          <w:szCs w:val="24"/>
        </w:rPr>
        <mc:AlternateContent>
          <mc:Choice Requires="wps">
            <w:drawing>
              <wp:anchor distT="0" distB="0" distL="114300" distR="114300" simplePos="0" relativeHeight="251662336" behindDoc="0" locked="0" layoutInCell="1" allowOverlap="1" wp14:anchorId="2B102597" wp14:editId="6F0AF5E7">
                <wp:simplePos x="0" y="0"/>
                <wp:positionH relativeFrom="column">
                  <wp:posOffset>5173980</wp:posOffset>
                </wp:positionH>
                <wp:positionV relativeFrom="paragraph">
                  <wp:posOffset>213360</wp:posOffset>
                </wp:positionV>
                <wp:extent cx="388620" cy="259080"/>
                <wp:effectExtent l="0" t="0" r="11430" b="26670"/>
                <wp:wrapNone/>
                <wp:docPr id="784603669" name="Rectangle 1"/>
                <wp:cNvGraphicFramePr/>
                <a:graphic xmlns:a="http://schemas.openxmlformats.org/drawingml/2006/main">
                  <a:graphicData uri="http://schemas.microsoft.com/office/word/2010/wordprocessingShape">
                    <wps:wsp>
                      <wps:cNvSpPr/>
                      <wps:spPr>
                        <a:xfrm>
                          <a:off x="0" y="0"/>
                          <a:ext cx="388620" cy="25908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0A31A" id="Rectangle 1" o:spid="_x0000_s1026" style="position:absolute;margin-left:407.4pt;margin-top:16.8pt;width:30.6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" fillcolor="window" strokecolor="#70ad47" strokeweight="1pt"/>
            </w:pict>
          </mc:Fallback>
        </mc:AlternateContent>
      </w:r>
      <w:r w:rsidR="00F2658E">
        <w:rPr>
          <w:rFonts w:ascii="Helvetica" w:eastAsia="Times New Roman" w:hAnsi="Helvetica" w:cs="Helvetica"/>
          <w:noProof/>
          <w:color w:val="323A45"/>
          <w:sz w:val="24"/>
          <w:szCs w:val="24"/>
        </w:rPr>
        <mc:AlternateContent>
          <mc:Choice Requires="wps">
            <w:drawing>
              <wp:anchor distT="0" distB="0" distL="114300" distR="114300" simplePos="0" relativeHeight="251659264" behindDoc="0" locked="0" layoutInCell="1" allowOverlap="1" wp14:anchorId="70F97DA1" wp14:editId="1F8D1531">
                <wp:simplePos x="0" y="0"/>
                <wp:positionH relativeFrom="column">
                  <wp:posOffset>99060</wp:posOffset>
                </wp:positionH>
                <wp:positionV relativeFrom="paragraph">
                  <wp:posOffset>213360</wp:posOffset>
                </wp:positionV>
                <wp:extent cx="457200" cy="259080"/>
                <wp:effectExtent l="0" t="0" r="19050" b="26670"/>
                <wp:wrapNone/>
                <wp:docPr id="845141942" name="Rectangle 1"/>
                <wp:cNvGraphicFramePr/>
                <a:graphic xmlns:a="http://schemas.openxmlformats.org/drawingml/2006/main">
                  <a:graphicData uri="http://schemas.microsoft.com/office/word/2010/wordprocessingShape">
                    <wps:wsp>
                      <wps:cNvSpPr/>
                      <wps:spPr>
                        <a:xfrm>
                          <a:off x="0" y="0"/>
                          <a:ext cx="457200" cy="2590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5AA3AB" id="Rectangle 1" o:spid="_x0000_s1026" style="position:absolute;margin-left:7.8pt;margin-top:16.8pt;width:36pt;height:20.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" fillcolor="white [3201]" strokecolor="#70ad47 [3209]" strokeweight="1pt"/>
            </w:pict>
          </mc:Fallback>
        </mc:AlternateContent>
      </w:r>
      <w:r w:rsidR="00DC3AAA" w:rsidRPr="00DC3AAA">
        <w:rPr>
          <w:rFonts w:ascii="Helvetica" w:eastAsia="Times New Roman" w:hAnsi="Helvetica" w:cs="Helvetica"/>
          <w:color w:val="323A45"/>
          <w:sz w:val="24"/>
          <w:szCs w:val="24"/>
        </w:rPr>
        <w:t xml:space="preserve">Registration fee/t-shirt (New Family </w:t>
      </w:r>
      <w:proofErr w:type="gramStart"/>
      <w:r w:rsidR="00C571DC" w:rsidRPr="00DC3AAA">
        <w:rPr>
          <w:rFonts w:ascii="Helvetica" w:eastAsia="Times New Roman" w:hAnsi="Helvetica" w:cs="Helvetica"/>
          <w:color w:val="323A45"/>
          <w:sz w:val="24"/>
          <w:szCs w:val="24"/>
        </w:rPr>
        <w:t xml:space="preserve">only) </w:t>
      </w:r>
      <w:r w:rsidR="00C571DC">
        <w:rPr>
          <w:rFonts w:ascii="Helvetica" w:eastAsia="Times New Roman" w:hAnsi="Helvetica" w:cs="Helvetica"/>
          <w:color w:val="323A45"/>
          <w:sz w:val="24"/>
          <w:szCs w:val="24"/>
        </w:rPr>
        <w:t xml:space="preserve">  </w:t>
      </w:r>
      <w:proofErr w:type="gramEnd"/>
      <w:r w:rsidR="00C571DC" w:rsidRPr="00DC3AAA">
        <w:rPr>
          <w:rFonts w:ascii="Helvetica" w:eastAsia="Times New Roman" w:hAnsi="Helvetica" w:cs="Helvetica"/>
          <w:color w:val="323A45"/>
          <w:sz w:val="24"/>
          <w:szCs w:val="24"/>
        </w:rPr>
        <w:t xml:space="preserve"> </w:t>
      </w:r>
      <w:r w:rsidR="00F2658E">
        <w:rPr>
          <w:rFonts w:ascii="Helvetica" w:eastAsia="Times New Roman" w:hAnsi="Helvetica" w:cs="Helvetica"/>
          <w:color w:val="323A45"/>
          <w:sz w:val="24"/>
          <w:szCs w:val="24"/>
        </w:rPr>
        <w:t xml:space="preserve">     </w:t>
      </w:r>
      <w:r w:rsidR="00DC3AAA" w:rsidRPr="00DC3AAA">
        <w:rPr>
          <w:rFonts w:ascii="Helvetica" w:eastAsia="Times New Roman" w:hAnsi="Helvetica" w:cs="Helvetica"/>
          <w:color w:val="323A45"/>
          <w:sz w:val="24"/>
          <w:szCs w:val="24"/>
        </w:rPr>
        <w:t>September /June              Fundraising fee </w:t>
      </w:r>
      <w:r w:rsidR="00116E7B">
        <w:rPr>
          <w:rFonts w:ascii="Helvetica" w:eastAsia="Times New Roman" w:hAnsi="Helvetica" w:cs="Helvetica"/>
          <w:color w:val="323A45"/>
          <w:sz w:val="24"/>
          <w:szCs w:val="24"/>
        </w:rPr>
        <w:t>per child</w:t>
      </w:r>
      <w:r w:rsidR="00DC3AAA" w:rsidRPr="00DC3AAA">
        <w:rPr>
          <w:rFonts w:ascii="Helvetica" w:eastAsia="Times New Roman" w:hAnsi="Helvetica" w:cs="Helvetica"/>
          <w:color w:val="323A45"/>
          <w:sz w:val="24"/>
          <w:szCs w:val="24"/>
        </w:rPr>
        <w:br/>
        <w:t>               $210.00                                        </w:t>
      </w:r>
      <w:r w:rsidR="00F2658E">
        <w:rPr>
          <w:rFonts w:ascii="Helvetica" w:eastAsia="Times New Roman" w:hAnsi="Helvetica" w:cs="Helvetica"/>
          <w:color w:val="323A45"/>
          <w:sz w:val="24"/>
          <w:szCs w:val="24"/>
        </w:rPr>
        <w:t xml:space="preserve">      </w:t>
      </w:r>
      <w:r w:rsidR="00DC3AAA" w:rsidRPr="00DC3AAA">
        <w:rPr>
          <w:rFonts w:ascii="Helvetica" w:eastAsia="Times New Roman" w:hAnsi="Helvetica" w:cs="Helvetica"/>
          <w:color w:val="323A45"/>
          <w:sz w:val="24"/>
          <w:szCs w:val="24"/>
        </w:rPr>
        <w:t xml:space="preserve"> $</w:t>
      </w:r>
      <w:r w:rsidR="00B3114A">
        <w:rPr>
          <w:rFonts w:ascii="Helvetica" w:eastAsia="Times New Roman" w:hAnsi="Helvetica" w:cs="Helvetica"/>
          <w:color w:val="323A45"/>
          <w:sz w:val="24"/>
          <w:szCs w:val="24"/>
        </w:rPr>
        <w:t>525.</w:t>
      </w:r>
      <w:r w:rsidR="00DC3AAA" w:rsidRPr="00DC3AAA">
        <w:rPr>
          <w:rFonts w:ascii="Helvetica" w:eastAsia="Times New Roman" w:hAnsi="Helvetica" w:cs="Helvetica"/>
          <w:color w:val="323A45"/>
          <w:sz w:val="24"/>
          <w:szCs w:val="24"/>
        </w:rPr>
        <w:t>00/ $</w:t>
      </w:r>
      <w:r w:rsidR="00B3114A">
        <w:rPr>
          <w:rFonts w:ascii="Helvetica" w:eastAsia="Times New Roman" w:hAnsi="Helvetica" w:cs="Helvetica"/>
          <w:color w:val="323A45"/>
          <w:sz w:val="24"/>
          <w:szCs w:val="24"/>
        </w:rPr>
        <w:t>525.</w:t>
      </w:r>
      <w:r w:rsidR="00222333">
        <w:rPr>
          <w:rFonts w:ascii="Helvetica" w:eastAsia="Times New Roman" w:hAnsi="Helvetica" w:cs="Helvetica"/>
          <w:color w:val="323A45"/>
          <w:sz w:val="24"/>
          <w:szCs w:val="24"/>
        </w:rPr>
        <w:t>00</w:t>
      </w:r>
      <w:r w:rsidR="00DC3AAA" w:rsidRPr="00DC3AAA">
        <w:rPr>
          <w:rFonts w:ascii="Helvetica" w:eastAsia="Times New Roman" w:hAnsi="Helvetica" w:cs="Helvetica"/>
          <w:color w:val="323A45"/>
          <w:sz w:val="24"/>
          <w:szCs w:val="24"/>
        </w:rPr>
        <w:t xml:space="preserve">                </w:t>
      </w:r>
      <w:r>
        <w:rPr>
          <w:rFonts w:ascii="Helvetica" w:eastAsia="Times New Roman" w:hAnsi="Helvetica" w:cs="Helvetica"/>
          <w:color w:val="323A45"/>
          <w:sz w:val="24"/>
          <w:szCs w:val="24"/>
        </w:rPr>
        <w:t xml:space="preserve">             </w:t>
      </w:r>
      <w:r w:rsidR="00DC3AAA" w:rsidRPr="00DC3AAA">
        <w:rPr>
          <w:rFonts w:ascii="Helvetica" w:eastAsia="Times New Roman" w:hAnsi="Helvetica" w:cs="Helvetica"/>
          <w:color w:val="323A45"/>
          <w:sz w:val="24"/>
          <w:szCs w:val="24"/>
        </w:rPr>
        <w:t> $200.00   </w:t>
      </w:r>
    </w:p>
    <w:p w14:paraId="02200ED7" w14:textId="598D9E19" w:rsidR="007C2CFB" w:rsidRDefault="00C847D4" w:rsidP="00DC3AAA">
      <w:pPr>
        <w:shd w:val="clear" w:color="auto" w:fill="FFFFFF"/>
        <w:spacing w:before="240" w:after="240" w:line="240" w:lineRule="auto"/>
        <w:rPr>
          <w:rFonts w:ascii="Helvetica" w:eastAsia="Times New Roman" w:hAnsi="Helvetica" w:cs="Helvetica"/>
          <w:color w:val="323A45"/>
          <w:sz w:val="24"/>
          <w:szCs w:val="24"/>
        </w:rPr>
      </w:pPr>
      <w:r>
        <w:rPr>
          <w:rFonts w:ascii="Helvetica" w:eastAsia="Times New Roman" w:hAnsi="Helvetica" w:cs="Helvetica"/>
          <w:noProof/>
          <w:color w:val="323A45"/>
          <w:sz w:val="24"/>
          <w:szCs w:val="24"/>
        </w:rPr>
        <mc:AlternateContent>
          <mc:Choice Requires="wps">
            <w:drawing>
              <wp:anchor distT="0" distB="0" distL="114300" distR="114300" simplePos="0" relativeHeight="251664384" behindDoc="0" locked="0" layoutInCell="1" allowOverlap="1" wp14:anchorId="72FA934B" wp14:editId="79F24F73">
                <wp:simplePos x="0" y="0"/>
                <wp:positionH relativeFrom="page">
                  <wp:posOffset>563880</wp:posOffset>
                </wp:positionH>
                <wp:positionV relativeFrom="paragraph">
                  <wp:posOffset>190500</wp:posOffset>
                </wp:positionV>
                <wp:extent cx="388620" cy="259080"/>
                <wp:effectExtent l="0" t="0" r="11430" b="26670"/>
                <wp:wrapNone/>
                <wp:docPr id="1959738200" name="Rectangle 1"/>
                <wp:cNvGraphicFramePr/>
                <a:graphic xmlns:a="http://schemas.openxmlformats.org/drawingml/2006/main">
                  <a:graphicData uri="http://schemas.microsoft.com/office/word/2010/wordprocessingShape">
                    <wps:wsp>
                      <wps:cNvSpPr/>
                      <wps:spPr>
                        <a:xfrm>
                          <a:off x="0" y="0"/>
                          <a:ext cx="388620" cy="25908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204CA" id="Rectangle 1" o:spid="_x0000_s1026" style="position:absolute;margin-left:44.4pt;margin-top:15pt;width:30.6pt;height:20.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" fillcolor="window" strokecolor="#70ad47" strokeweight="1pt">
                <w10:wrap anchorx="page"/>
              </v:rect>
            </w:pict>
          </mc:Fallback>
        </mc:AlternateContent>
      </w:r>
      <w:r w:rsidR="00DC3AAA" w:rsidRPr="00DC3AAA">
        <w:rPr>
          <w:rFonts w:ascii="Helvetica" w:eastAsia="Times New Roman" w:hAnsi="Helvetica" w:cs="Helvetica"/>
          <w:color w:val="323A45"/>
          <w:sz w:val="24"/>
          <w:szCs w:val="24"/>
        </w:rPr>
        <w:br/>
      </w:r>
      <w:r>
        <w:rPr>
          <w:rFonts w:ascii="Helvetica" w:eastAsia="Times New Roman" w:hAnsi="Helvetica" w:cs="Helvetica"/>
          <w:color w:val="323A45"/>
          <w:sz w:val="24"/>
          <w:szCs w:val="24"/>
        </w:rPr>
        <w:t xml:space="preserve">              </w:t>
      </w:r>
      <w:r w:rsidR="00DC3AAA" w:rsidRPr="00DC3AAA">
        <w:rPr>
          <w:rFonts w:ascii="Helvetica" w:eastAsia="Times New Roman" w:hAnsi="Helvetica" w:cs="Helvetica"/>
          <w:color w:val="323A45"/>
          <w:sz w:val="24"/>
          <w:szCs w:val="24"/>
        </w:rPr>
        <w:t xml:space="preserve">Re-enrollment registration fee (if you take your child out without tuition payment) $200.00. </w:t>
      </w:r>
    </w:p>
    <w:p w14:paraId="78BFD224" w14:textId="77777777" w:rsidR="007C2CFB" w:rsidRPr="007C2CFB" w:rsidRDefault="007C2CFB" w:rsidP="007C2CFB">
      <w:pPr>
        <w:rPr>
          <w:sz w:val="20"/>
          <w:szCs w:val="20"/>
        </w:rPr>
      </w:pPr>
      <w:r w:rsidRPr="007C2CFB">
        <w:rPr>
          <w:sz w:val="20"/>
          <w:szCs w:val="20"/>
        </w:rPr>
        <w:t xml:space="preserve">I understand that if I </w:t>
      </w:r>
      <w:r w:rsidRPr="007C2CFB">
        <w:rPr>
          <w:b/>
          <w:bCs/>
          <w:i/>
          <w:iCs/>
          <w:sz w:val="20"/>
          <w:szCs w:val="20"/>
          <w:u w:val="single"/>
        </w:rPr>
        <w:t>take my child out of the school and don’t pay tuition for a month or more</w:t>
      </w:r>
      <w:r w:rsidRPr="007C2CFB">
        <w:rPr>
          <w:sz w:val="20"/>
          <w:szCs w:val="20"/>
        </w:rPr>
        <w:t xml:space="preserve"> that I will be required to re-enroll my child and pay the current registration fee again. This is a policy that is in the Parent Handbook. </w:t>
      </w:r>
    </w:p>
    <w:p w14:paraId="71EDA889" w14:textId="4B119D33" w:rsidR="007C2CFB" w:rsidRPr="007C2CFB" w:rsidRDefault="007C2CFB" w:rsidP="007C2CFB">
      <w:pPr>
        <w:rPr>
          <w:sz w:val="20"/>
          <w:szCs w:val="20"/>
        </w:rPr>
      </w:pPr>
      <w:r w:rsidRPr="007C2CFB">
        <w:rPr>
          <w:sz w:val="20"/>
          <w:szCs w:val="20"/>
        </w:rPr>
        <w:t>My signature ensures that I will pay the Registration fee</w:t>
      </w:r>
      <w:r w:rsidR="00862C6B">
        <w:rPr>
          <w:sz w:val="20"/>
          <w:szCs w:val="20"/>
        </w:rPr>
        <w:t xml:space="preserve"> again</w:t>
      </w:r>
      <w:r w:rsidRPr="007C2CFB">
        <w:rPr>
          <w:sz w:val="20"/>
          <w:szCs w:val="20"/>
        </w:rPr>
        <w:t xml:space="preserve"> if this policy retains to my situation.</w:t>
      </w:r>
    </w:p>
    <w:p w14:paraId="6AE0796F" w14:textId="67102354" w:rsidR="007C2CFB" w:rsidRDefault="007C2CFB" w:rsidP="00DC3AAA">
      <w:pPr>
        <w:shd w:val="clear" w:color="auto" w:fill="FFFFFF"/>
        <w:spacing w:before="240" w:after="240" w:line="240" w:lineRule="auto"/>
        <w:rPr>
          <w:rFonts w:ascii="Helvetica" w:eastAsia="Times New Roman" w:hAnsi="Helvetica" w:cs="Helvetica"/>
          <w:color w:val="323A45"/>
          <w:sz w:val="24"/>
          <w:szCs w:val="24"/>
        </w:rPr>
      </w:pPr>
      <w:r>
        <w:rPr>
          <w:rFonts w:ascii="Helvetica" w:eastAsia="Times New Roman" w:hAnsi="Helvetica" w:cs="Helvetica"/>
          <w:color w:val="323A45"/>
          <w:sz w:val="24"/>
          <w:szCs w:val="24"/>
        </w:rPr>
        <w:t xml:space="preserve">Parent Signature_______________________________________ </w:t>
      </w:r>
      <w:r w:rsidR="007E3545">
        <w:rPr>
          <w:rFonts w:ascii="Helvetica" w:eastAsia="Times New Roman" w:hAnsi="Helvetica" w:cs="Helvetica"/>
          <w:color w:val="323A45"/>
          <w:sz w:val="24"/>
          <w:szCs w:val="24"/>
        </w:rPr>
        <w:t>Date: _</w:t>
      </w:r>
      <w:r w:rsidR="006F1912">
        <w:rPr>
          <w:rFonts w:ascii="Helvetica" w:eastAsia="Times New Roman" w:hAnsi="Helvetica" w:cs="Helvetica"/>
          <w:color w:val="323A45"/>
          <w:sz w:val="24"/>
          <w:szCs w:val="24"/>
        </w:rPr>
        <w:t>________________</w:t>
      </w:r>
    </w:p>
    <w:p w14:paraId="50AFE989" w14:textId="65B0F63E" w:rsidR="00DC3AAA" w:rsidRDefault="00DC3AAA" w:rsidP="00DC3AAA">
      <w:pPr>
        <w:shd w:val="clear" w:color="auto" w:fill="FFFFFF"/>
        <w:spacing w:before="240" w:after="240" w:line="240" w:lineRule="auto"/>
        <w:rPr>
          <w:rFonts w:ascii="Helvetica" w:eastAsia="Times New Roman" w:hAnsi="Helvetica" w:cs="Helvetica"/>
          <w:color w:val="323A45"/>
          <w:sz w:val="24"/>
          <w:szCs w:val="24"/>
        </w:rPr>
      </w:pPr>
      <w:r w:rsidRPr="00DC3AAA">
        <w:rPr>
          <w:rFonts w:ascii="Helvetica" w:eastAsia="Times New Roman" w:hAnsi="Helvetica" w:cs="Helvetica"/>
          <w:color w:val="323A45"/>
          <w:sz w:val="24"/>
          <w:szCs w:val="24"/>
        </w:rPr>
        <w:lastRenderedPageBreak/>
        <w:t>SEE HANDBOOK FOR MORE DETAILS ON OUR WEBSITE OR CALL US ANYTIME AT </w:t>
      </w:r>
      <w:hyperlink r:id="rId4" w:tgtFrame="_blank" w:history="1">
        <w:r w:rsidRPr="00DC3AAA">
          <w:rPr>
            <w:rFonts w:ascii="Helvetica" w:eastAsia="Times New Roman" w:hAnsi="Helvetica" w:cs="Helvetica"/>
            <w:color w:val="004795"/>
            <w:sz w:val="24"/>
            <w:szCs w:val="24"/>
            <w:u w:val="single"/>
          </w:rPr>
          <w:t>718-630-2831</w:t>
        </w:r>
      </w:hyperlink>
      <w:r w:rsidRPr="00DC3AAA">
        <w:rPr>
          <w:rFonts w:ascii="Helvetica" w:eastAsia="Times New Roman" w:hAnsi="Helvetica" w:cs="Helvetica"/>
          <w:color w:val="323A45"/>
          <w:sz w:val="24"/>
          <w:szCs w:val="24"/>
        </w:rPr>
        <w:t>  </w:t>
      </w:r>
    </w:p>
    <w:p w14:paraId="6A6BC799" w14:textId="77777777" w:rsidR="00075F08" w:rsidRPr="00075F08" w:rsidRDefault="00075F08" w:rsidP="00B84196">
      <w:pPr>
        <w:shd w:val="clear" w:color="auto" w:fill="FFFFFF"/>
        <w:spacing w:before="240" w:after="240" w:line="240" w:lineRule="auto"/>
        <w:jc w:val="center"/>
        <w:rPr>
          <w:rFonts w:ascii="Helvetica" w:eastAsia="Times New Roman" w:hAnsi="Helvetica" w:cs="Helvetica"/>
          <w:b/>
          <w:bCs/>
          <w:color w:val="323A45"/>
          <w:sz w:val="24"/>
          <w:szCs w:val="24"/>
        </w:rPr>
      </w:pPr>
      <w:r w:rsidRPr="00075F08">
        <w:rPr>
          <w:rFonts w:ascii="Helvetica" w:eastAsia="Times New Roman" w:hAnsi="Helvetica" w:cs="Helvetica"/>
          <w:b/>
          <w:bCs/>
          <w:color w:val="323A45"/>
          <w:sz w:val="24"/>
          <w:szCs w:val="24"/>
        </w:rPr>
        <w:t>LATE PICK-UP FEE POLICY</w:t>
      </w:r>
    </w:p>
    <w:p w14:paraId="43D5254E" w14:textId="77777777" w:rsidR="00075F08" w:rsidRPr="00075F08" w:rsidRDefault="00075F08" w:rsidP="00B84196">
      <w:pPr>
        <w:shd w:val="clear" w:color="auto" w:fill="FFFFFF"/>
        <w:spacing w:before="240" w:after="240" w:line="240" w:lineRule="auto"/>
        <w:jc w:val="center"/>
        <w:rPr>
          <w:rFonts w:ascii="Helvetica" w:eastAsia="Times New Roman" w:hAnsi="Helvetica" w:cs="Helvetica"/>
          <w:color w:val="323A45"/>
          <w:sz w:val="24"/>
          <w:szCs w:val="24"/>
        </w:rPr>
      </w:pPr>
    </w:p>
    <w:p w14:paraId="6304EA50" w14:textId="77777777" w:rsidR="00075F08" w:rsidRPr="00075F08" w:rsidRDefault="00075F08" w:rsidP="00075F08">
      <w:pPr>
        <w:shd w:val="clear" w:color="auto" w:fill="FFFFFF"/>
        <w:spacing w:before="240" w:after="240" w:line="240" w:lineRule="auto"/>
        <w:rPr>
          <w:rFonts w:ascii="Helvetica" w:eastAsia="Times New Roman" w:hAnsi="Helvetica" w:cs="Helvetica"/>
          <w:color w:val="323A45"/>
          <w:sz w:val="24"/>
          <w:szCs w:val="24"/>
        </w:rPr>
      </w:pPr>
      <w:r w:rsidRPr="00075F08">
        <w:rPr>
          <w:rFonts w:ascii="Helvetica" w:eastAsia="Times New Roman" w:hAnsi="Helvetica" w:cs="Helvetica"/>
          <w:color w:val="323A45"/>
          <w:sz w:val="24"/>
          <w:szCs w:val="24"/>
        </w:rPr>
        <w:t xml:space="preserve">All Extended day children must be picked up by 5:00 pm. If for any reason you </w:t>
      </w:r>
      <w:proofErr w:type="gramStart"/>
      <w:r w:rsidRPr="00075F08">
        <w:rPr>
          <w:rFonts w:ascii="Helvetica" w:eastAsia="Times New Roman" w:hAnsi="Helvetica" w:cs="Helvetica"/>
          <w:color w:val="323A45"/>
          <w:sz w:val="24"/>
          <w:szCs w:val="24"/>
        </w:rPr>
        <w:t>will be</w:t>
      </w:r>
      <w:proofErr w:type="gramEnd"/>
      <w:r w:rsidRPr="00075F08">
        <w:rPr>
          <w:rFonts w:ascii="Helvetica" w:eastAsia="Times New Roman" w:hAnsi="Helvetica" w:cs="Helvetica"/>
          <w:color w:val="323A45"/>
          <w:sz w:val="24"/>
          <w:szCs w:val="24"/>
        </w:rPr>
        <w:t xml:space="preserve"> late at dismissal, it is imperative that you make other arrangements for someone to pick up your child and alert our staff. Call us at (718) 630-2831 or (718) 608-7318</w:t>
      </w:r>
    </w:p>
    <w:p w14:paraId="4E9DFC1E" w14:textId="77777777" w:rsidR="00075F08" w:rsidRPr="00075F08" w:rsidRDefault="00075F08" w:rsidP="00075F08">
      <w:pPr>
        <w:shd w:val="clear" w:color="auto" w:fill="FFFFFF"/>
        <w:spacing w:before="240" w:after="240" w:line="240" w:lineRule="auto"/>
        <w:rPr>
          <w:rFonts w:ascii="Helvetica" w:eastAsia="Times New Roman" w:hAnsi="Helvetica" w:cs="Helvetica"/>
          <w:color w:val="323A45"/>
          <w:sz w:val="24"/>
          <w:szCs w:val="24"/>
        </w:rPr>
      </w:pPr>
      <w:r w:rsidRPr="00075F08">
        <w:rPr>
          <w:rFonts w:ascii="Helvetica" w:eastAsia="Times New Roman" w:hAnsi="Helvetica" w:cs="Helvetica"/>
          <w:color w:val="323A45"/>
          <w:sz w:val="24"/>
          <w:szCs w:val="24"/>
        </w:rPr>
        <w:t xml:space="preserve">**If you pick up your child later than 5:00pm you will be charged $2 per minute. This money goes directly to the two teachers in the afternoon please pay them as soon as possible. This will be payable to the teachers, upon arrival the next day and not to the center. This lateness will be documented and put in child’s file. If a family is late </w:t>
      </w:r>
      <w:proofErr w:type="gramStart"/>
      <w:r w:rsidRPr="00075F08">
        <w:rPr>
          <w:rFonts w:ascii="Helvetica" w:eastAsia="Times New Roman" w:hAnsi="Helvetica" w:cs="Helvetica"/>
          <w:color w:val="323A45"/>
          <w:sz w:val="24"/>
          <w:szCs w:val="24"/>
        </w:rPr>
        <w:t>to pick</w:t>
      </w:r>
      <w:proofErr w:type="gramEnd"/>
      <w:r w:rsidRPr="00075F08">
        <w:rPr>
          <w:rFonts w:ascii="Helvetica" w:eastAsia="Times New Roman" w:hAnsi="Helvetica" w:cs="Helvetica"/>
          <w:color w:val="323A45"/>
          <w:sz w:val="24"/>
          <w:szCs w:val="24"/>
        </w:rPr>
        <w:t xml:space="preserve"> up their child more than 3 times a month the director will have a meeting with the family to discuss this </w:t>
      </w:r>
      <w:proofErr w:type="gramStart"/>
      <w:r w:rsidRPr="00075F08">
        <w:rPr>
          <w:rFonts w:ascii="Helvetica" w:eastAsia="Times New Roman" w:hAnsi="Helvetica" w:cs="Helvetica"/>
          <w:color w:val="323A45"/>
          <w:sz w:val="24"/>
          <w:szCs w:val="24"/>
        </w:rPr>
        <w:t>lateness</w:t>
      </w:r>
      <w:proofErr w:type="gramEnd"/>
      <w:r w:rsidRPr="00075F08">
        <w:rPr>
          <w:rFonts w:ascii="Helvetica" w:eastAsia="Times New Roman" w:hAnsi="Helvetica" w:cs="Helvetica"/>
          <w:color w:val="323A45"/>
          <w:sz w:val="24"/>
          <w:szCs w:val="24"/>
        </w:rPr>
        <w:t xml:space="preserve"> occurrence. If </w:t>
      </w:r>
      <w:proofErr w:type="gramStart"/>
      <w:r w:rsidRPr="00075F08">
        <w:rPr>
          <w:rFonts w:ascii="Helvetica" w:eastAsia="Times New Roman" w:hAnsi="Helvetica" w:cs="Helvetica"/>
          <w:color w:val="323A45"/>
          <w:sz w:val="24"/>
          <w:szCs w:val="24"/>
        </w:rPr>
        <w:t>family</w:t>
      </w:r>
      <w:proofErr w:type="gramEnd"/>
      <w:r w:rsidRPr="00075F08">
        <w:rPr>
          <w:rFonts w:ascii="Helvetica" w:eastAsia="Times New Roman" w:hAnsi="Helvetica" w:cs="Helvetica"/>
          <w:color w:val="323A45"/>
          <w:sz w:val="24"/>
          <w:szCs w:val="24"/>
        </w:rPr>
        <w:t xml:space="preserve"> is unable to comply, they may be subject to one day probation of extended day period if enrolled or if in the toddler class a full day of probation will occur. </w:t>
      </w:r>
    </w:p>
    <w:p w14:paraId="1DDDEACF" w14:textId="77777777" w:rsidR="00075F08" w:rsidRPr="00075F08" w:rsidRDefault="00075F08" w:rsidP="00075F08">
      <w:pPr>
        <w:shd w:val="clear" w:color="auto" w:fill="FFFFFF"/>
        <w:spacing w:before="240" w:after="240" w:line="240" w:lineRule="auto"/>
        <w:rPr>
          <w:rFonts w:ascii="Helvetica" w:eastAsia="Times New Roman" w:hAnsi="Helvetica" w:cs="Helvetica"/>
          <w:color w:val="323A45"/>
          <w:sz w:val="24"/>
          <w:szCs w:val="24"/>
        </w:rPr>
      </w:pPr>
      <w:r w:rsidRPr="00075F08">
        <w:rPr>
          <w:rFonts w:ascii="Helvetica" w:eastAsia="Times New Roman" w:hAnsi="Helvetica" w:cs="Helvetica"/>
          <w:color w:val="323A45"/>
          <w:sz w:val="24"/>
          <w:szCs w:val="24"/>
        </w:rPr>
        <w:t xml:space="preserve">***Your FREE UPK enrollment will not be given probation, but you will still pay a late fee after 2:50pm which is $2 per minute. </w:t>
      </w:r>
    </w:p>
    <w:p w14:paraId="6585CDDB" w14:textId="77777777" w:rsidR="00075F08" w:rsidRPr="00075F08" w:rsidRDefault="00075F08" w:rsidP="00075F08">
      <w:pPr>
        <w:shd w:val="clear" w:color="auto" w:fill="FFFFFF"/>
        <w:spacing w:before="240" w:after="240" w:line="240" w:lineRule="auto"/>
        <w:rPr>
          <w:rFonts w:ascii="Helvetica" w:eastAsia="Times New Roman" w:hAnsi="Helvetica" w:cs="Helvetica"/>
          <w:color w:val="323A45"/>
          <w:sz w:val="24"/>
          <w:szCs w:val="24"/>
        </w:rPr>
      </w:pPr>
      <w:r w:rsidRPr="00075F08">
        <w:rPr>
          <w:rFonts w:ascii="Helvetica" w:eastAsia="Times New Roman" w:hAnsi="Helvetica" w:cs="Helvetica"/>
          <w:color w:val="323A45"/>
          <w:sz w:val="24"/>
          <w:szCs w:val="24"/>
        </w:rPr>
        <w:t xml:space="preserve">We will use the clock in </w:t>
      </w:r>
      <w:proofErr w:type="gramStart"/>
      <w:r w:rsidRPr="00075F08">
        <w:rPr>
          <w:rFonts w:ascii="Helvetica" w:eastAsia="Times New Roman" w:hAnsi="Helvetica" w:cs="Helvetica"/>
          <w:color w:val="323A45"/>
          <w:sz w:val="24"/>
          <w:szCs w:val="24"/>
        </w:rPr>
        <w:t>the school</w:t>
      </w:r>
      <w:proofErr w:type="gramEnd"/>
      <w:r w:rsidRPr="00075F08">
        <w:rPr>
          <w:rFonts w:ascii="Helvetica" w:eastAsia="Times New Roman" w:hAnsi="Helvetica" w:cs="Helvetica"/>
          <w:color w:val="323A45"/>
          <w:sz w:val="24"/>
          <w:szCs w:val="24"/>
        </w:rPr>
        <w:t>. Please synch your watch with our school to be equally the same.</w:t>
      </w:r>
    </w:p>
    <w:p w14:paraId="59372F69" w14:textId="77777777" w:rsidR="00075F08" w:rsidRPr="00075F08" w:rsidRDefault="00075F08" w:rsidP="00075F08">
      <w:pPr>
        <w:shd w:val="clear" w:color="auto" w:fill="FFFFFF"/>
        <w:spacing w:before="240" w:after="240" w:line="240" w:lineRule="auto"/>
        <w:rPr>
          <w:rFonts w:ascii="Helvetica" w:eastAsia="Times New Roman" w:hAnsi="Helvetica" w:cs="Helvetica"/>
          <w:color w:val="323A45"/>
          <w:sz w:val="24"/>
          <w:szCs w:val="24"/>
        </w:rPr>
      </w:pPr>
      <w:r w:rsidRPr="00075F08">
        <w:rPr>
          <w:rFonts w:ascii="Helvetica" w:eastAsia="Times New Roman" w:hAnsi="Helvetica" w:cs="Helvetica"/>
          <w:color w:val="323A45"/>
          <w:sz w:val="24"/>
          <w:szCs w:val="24"/>
        </w:rPr>
        <w:t>Child Name________________________________________________</w:t>
      </w:r>
    </w:p>
    <w:p w14:paraId="3522BBB7" w14:textId="77777777" w:rsidR="00075F08" w:rsidRPr="00075F08" w:rsidRDefault="00075F08" w:rsidP="00075F08">
      <w:pPr>
        <w:shd w:val="clear" w:color="auto" w:fill="FFFFFF"/>
        <w:spacing w:before="240" w:after="240" w:line="240" w:lineRule="auto"/>
        <w:rPr>
          <w:rFonts w:ascii="Helvetica" w:eastAsia="Times New Roman" w:hAnsi="Helvetica" w:cs="Helvetica"/>
          <w:color w:val="323A45"/>
          <w:sz w:val="24"/>
          <w:szCs w:val="24"/>
        </w:rPr>
      </w:pPr>
      <w:r w:rsidRPr="00075F08">
        <w:rPr>
          <w:rFonts w:ascii="Helvetica" w:eastAsia="Times New Roman" w:hAnsi="Helvetica" w:cs="Helvetica"/>
          <w:color w:val="323A45"/>
          <w:sz w:val="24"/>
          <w:szCs w:val="24"/>
        </w:rPr>
        <w:t>Print Parent Name__________________________________________</w:t>
      </w:r>
    </w:p>
    <w:p w14:paraId="10883CE4" w14:textId="77777777" w:rsidR="00075F08" w:rsidRPr="00075F08" w:rsidRDefault="00075F08" w:rsidP="00075F08">
      <w:pPr>
        <w:shd w:val="clear" w:color="auto" w:fill="FFFFFF"/>
        <w:spacing w:before="240" w:after="240" w:line="240" w:lineRule="auto"/>
        <w:rPr>
          <w:rFonts w:ascii="Helvetica" w:eastAsia="Times New Roman" w:hAnsi="Helvetica" w:cs="Helvetica"/>
          <w:color w:val="323A45"/>
          <w:sz w:val="24"/>
          <w:szCs w:val="24"/>
        </w:rPr>
      </w:pPr>
      <w:r w:rsidRPr="00075F08">
        <w:rPr>
          <w:rFonts w:ascii="Helvetica" w:eastAsia="Times New Roman" w:hAnsi="Helvetica" w:cs="Helvetica"/>
          <w:color w:val="323A45"/>
          <w:sz w:val="24"/>
          <w:szCs w:val="24"/>
        </w:rPr>
        <w:t>Signature_________________________________________________</w:t>
      </w:r>
    </w:p>
    <w:p w14:paraId="12B06E25" w14:textId="5594AF66" w:rsidR="00075F08" w:rsidRPr="00DC3AAA" w:rsidRDefault="00075F08" w:rsidP="00075F08">
      <w:pPr>
        <w:shd w:val="clear" w:color="auto" w:fill="FFFFFF"/>
        <w:spacing w:before="240" w:after="240" w:line="240" w:lineRule="auto"/>
        <w:rPr>
          <w:rFonts w:ascii="Helvetica" w:eastAsia="Times New Roman" w:hAnsi="Helvetica" w:cs="Helvetica"/>
          <w:color w:val="323A45"/>
          <w:sz w:val="24"/>
          <w:szCs w:val="24"/>
        </w:rPr>
      </w:pPr>
      <w:r w:rsidRPr="00075F08">
        <w:rPr>
          <w:rFonts w:ascii="Helvetica" w:eastAsia="Times New Roman" w:hAnsi="Helvetica" w:cs="Helvetica"/>
          <w:color w:val="323A45"/>
          <w:sz w:val="24"/>
          <w:szCs w:val="24"/>
        </w:rPr>
        <w:t>Date: ____________________________</w:t>
      </w:r>
    </w:p>
    <w:sectPr w:rsidR="00075F08" w:rsidRPr="00DC3AAA" w:rsidSect="00DC3A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AAA"/>
    <w:rsid w:val="00004FC5"/>
    <w:rsid w:val="00075F08"/>
    <w:rsid w:val="00096005"/>
    <w:rsid w:val="00116E7B"/>
    <w:rsid w:val="00222333"/>
    <w:rsid w:val="00251723"/>
    <w:rsid w:val="003C610B"/>
    <w:rsid w:val="00454CEB"/>
    <w:rsid w:val="004A4618"/>
    <w:rsid w:val="006B1950"/>
    <w:rsid w:val="006F1912"/>
    <w:rsid w:val="007B53F1"/>
    <w:rsid w:val="007C2CFB"/>
    <w:rsid w:val="007E3545"/>
    <w:rsid w:val="00812CD7"/>
    <w:rsid w:val="00862C6B"/>
    <w:rsid w:val="00A229ED"/>
    <w:rsid w:val="00B04757"/>
    <w:rsid w:val="00B3114A"/>
    <w:rsid w:val="00B84196"/>
    <w:rsid w:val="00BC3D35"/>
    <w:rsid w:val="00C571DC"/>
    <w:rsid w:val="00C847D4"/>
    <w:rsid w:val="00DC3AAA"/>
    <w:rsid w:val="00DD735B"/>
    <w:rsid w:val="00F2658E"/>
    <w:rsid w:val="00F464E1"/>
    <w:rsid w:val="00FB75AA"/>
    <w:rsid w:val="00FF4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308FD"/>
  <w15:chartTrackingRefBased/>
  <w15:docId w15:val="{380F42E3-FEBA-49A0-95EC-D31FEC08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4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203572">
      <w:bodyDiv w:val="1"/>
      <w:marLeft w:val="0"/>
      <w:marRight w:val="0"/>
      <w:marTop w:val="0"/>
      <w:marBottom w:val="0"/>
      <w:divBdr>
        <w:top w:val="none" w:sz="0" w:space="0" w:color="auto"/>
        <w:left w:val="none" w:sz="0" w:space="0" w:color="auto"/>
        <w:bottom w:val="none" w:sz="0" w:space="0" w:color="auto"/>
        <w:right w:val="none" w:sz="0" w:space="0" w:color="auto"/>
      </w:divBdr>
    </w:div>
    <w:div w:id="187769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718-630-28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Tatiyana Lipkina</dc:creator>
  <cp:keywords/>
  <dc:description/>
  <cp:lastModifiedBy>Tatiyana Lipkina</cp:lastModifiedBy>
  <cp:revision>7</cp:revision>
  <cp:lastPrinted>2024-08-06T15:57:00Z</cp:lastPrinted>
  <dcterms:created xsi:type="dcterms:W3CDTF">2025-06-08T14:06:00Z</dcterms:created>
  <dcterms:modified xsi:type="dcterms:W3CDTF">2025-07-05T15:26:00Z</dcterms:modified>
</cp:coreProperties>
</file>